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BF" w:rsidRPr="00B865B5" w:rsidRDefault="002C2826" w:rsidP="002C2826">
      <w:pPr>
        <w:jc w:val="center"/>
        <w:rPr>
          <w:b/>
          <w:sz w:val="36"/>
          <w:szCs w:val="36"/>
        </w:rPr>
      </w:pPr>
      <w:r w:rsidRPr="00B865B5">
        <w:rPr>
          <w:b/>
          <w:sz w:val="36"/>
          <w:szCs w:val="36"/>
        </w:rPr>
        <w:t>Zapytanie ofertowe</w:t>
      </w:r>
    </w:p>
    <w:p w:rsidR="00D0168A" w:rsidRPr="00D0168A" w:rsidRDefault="002C2826" w:rsidP="00D0168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 xml:space="preserve">Zamawiający: </w:t>
      </w:r>
    </w:p>
    <w:p w:rsidR="002C2826" w:rsidRPr="00D0168A" w:rsidRDefault="002C2826" w:rsidP="00D0168A">
      <w:pPr>
        <w:spacing w:after="0"/>
        <w:rPr>
          <w:b/>
          <w:sz w:val="24"/>
          <w:szCs w:val="24"/>
        </w:rPr>
      </w:pPr>
      <w:r w:rsidRPr="00D0168A">
        <w:rPr>
          <w:b/>
          <w:sz w:val="24"/>
          <w:szCs w:val="24"/>
        </w:rPr>
        <w:t>Spółdzielnia Mieszkaniowa Lokatorsko-Własnościowa „</w:t>
      </w:r>
      <w:proofErr w:type="spellStart"/>
      <w:r w:rsidRPr="00D0168A">
        <w:rPr>
          <w:b/>
          <w:sz w:val="24"/>
          <w:szCs w:val="24"/>
        </w:rPr>
        <w:t>PAX-NAFTOBUDOWA</w:t>
      </w:r>
      <w:proofErr w:type="spellEnd"/>
      <w:r w:rsidRPr="00D0168A">
        <w:rPr>
          <w:b/>
          <w:sz w:val="24"/>
          <w:szCs w:val="24"/>
        </w:rPr>
        <w:t>”</w:t>
      </w:r>
      <w:r w:rsidR="00D0168A" w:rsidRPr="00D0168A">
        <w:rPr>
          <w:b/>
          <w:sz w:val="24"/>
          <w:szCs w:val="24"/>
        </w:rPr>
        <w:br/>
        <w:t xml:space="preserve"> </w:t>
      </w:r>
      <w:r w:rsidR="00AC3482" w:rsidRPr="00D0168A">
        <w:rPr>
          <w:b/>
          <w:sz w:val="24"/>
          <w:szCs w:val="24"/>
        </w:rPr>
        <w:t>u</w:t>
      </w:r>
      <w:r w:rsidRPr="00D0168A">
        <w:rPr>
          <w:b/>
          <w:sz w:val="24"/>
          <w:szCs w:val="24"/>
        </w:rPr>
        <w:t>l. Kochanowskiego 6, 38-200 Jasło</w:t>
      </w:r>
    </w:p>
    <w:p w:rsidR="002C2826" w:rsidRDefault="002C2826" w:rsidP="002C28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2C2826" w:rsidRPr="00AC3482" w:rsidRDefault="002C2826" w:rsidP="009827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 xml:space="preserve">Opis </w:t>
      </w:r>
      <w:r w:rsidR="00982752" w:rsidRPr="00AC3482">
        <w:rPr>
          <w:b/>
          <w:sz w:val="28"/>
          <w:szCs w:val="28"/>
        </w:rPr>
        <w:t>przedmiotu zamówienia :</w:t>
      </w:r>
    </w:p>
    <w:p w:rsidR="00AC3482" w:rsidRDefault="00AC3482" w:rsidP="009827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C3482" w:rsidRPr="00AC3482" w:rsidRDefault="00982752" w:rsidP="0098275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AC3482">
        <w:rPr>
          <w:sz w:val="28"/>
          <w:szCs w:val="28"/>
        </w:rPr>
        <w:t>Przedmiotem zamówienia będzie</w:t>
      </w:r>
      <w:r w:rsidR="00AC3482" w:rsidRPr="00AC3482">
        <w:rPr>
          <w:sz w:val="28"/>
          <w:szCs w:val="28"/>
        </w:rPr>
        <w:t>:</w:t>
      </w:r>
      <w:r w:rsidR="00AC3482" w:rsidRPr="00AC3482">
        <w:rPr>
          <w:sz w:val="28"/>
          <w:szCs w:val="28"/>
        </w:rPr>
        <w:tab/>
      </w:r>
    </w:p>
    <w:p w:rsidR="00982752" w:rsidRPr="00AC3482" w:rsidRDefault="00AC3482" w:rsidP="00AC3482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AC3482">
        <w:rPr>
          <w:b/>
          <w:sz w:val="24"/>
          <w:szCs w:val="24"/>
        </w:rPr>
        <w:t>W</w:t>
      </w:r>
      <w:r w:rsidR="00982752" w:rsidRPr="00AC3482">
        <w:rPr>
          <w:b/>
          <w:sz w:val="24"/>
          <w:szCs w:val="24"/>
        </w:rPr>
        <w:t xml:space="preserve">ykonanie </w:t>
      </w:r>
      <w:r w:rsidR="004F20C5">
        <w:rPr>
          <w:b/>
          <w:sz w:val="24"/>
          <w:szCs w:val="24"/>
        </w:rPr>
        <w:t xml:space="preserve">rocznego </w:t>
      </w:r>
      <w:r w:rsidR="00982752" w:rsidRPr="00AC3482">
        <w:rPr>
          <w:b/>
          <w:sz w:val="24"/>
          <w:szCs w:val="24"/>
        </w:rPr>
        <w:t xml:space="preserve">przeglądu </w:t>
      </w:r>
      <w:r w:rsidR="004F20C5">
        <w:rPr>
          <w:b/>
          <w:sz w:val="24"/>
          <w:szCs w:val="24"/>
        </w:rPr>
        <w:t>budowlanego</w:t>
      </w:r>
      <w:r w:rsidR="00982752" w:rsidRPr="00AC3482">
        <w:rPr>
          <w:b/>
          <w:sz w:val="24"/>
          <w:szCs w:val="24"/>
        </w:rPr>
        <w:t xml:space="preserve"> w budynkach mieszkalnych </w:t>
      </w:r>
      <w:r w:rsidR="004F20C5">
        <w:rPr>
          <w:b/>
          <w:sz w:val="24"/>
          <w:szCs w:val="24"/>
        </w:rPr>
        <w:br/>
      </w:r>
      <w:r w:rsidR="00982752" w:rsidRPr="00AC3482">
        <w:rPr>
          <w:b/>
          <w:sz w:val="24"/>
          <w:szCs w:val="24"/>
        </w:rPr>
        <w:t xml:space="preserve">i użytkowych Spółdzielni </w:t>
      </w:r>
      <w:r w:rsidR="00982752" w:rsidRPr="00AC3482">
        <w:rPr>
          <w:sz w:val="24"/>
          <w:szCs w:val="24"/>
        </w:rPr>
        <w:t>( w oparciu o art. 62 Ustawy Prawo Budowlane z dnia 07.07.1994r.</w:t>
      </w:r>
      <w:r w:rsidR="004F20C5">
        <w:rPr>
          <w:sz w:val="24"/>
          <w:szCs w:val="24"/>
        </w:rPr>
        <w:t>) z wyłączeniem branży elektrycznej, gazowej oraz kominiarskiej.</w:t>
      </w:r>
    </w:p>
    <w:p w:rsidR="00982752" w:rsidRDefault="00982752" w:rsidP="009827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82752" w:rsidRPr="00AC3482" w:rsidRDefault="00982752" w:rsidP="00982752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>Zakres prac:</w:t>
      </w:r>
    </w:p>
    <w:p w:rsidR="004F20C5" w:rsidRPr="00FD4ADE" w:rsidRDefault="004F20C5" w:rsidP="00FD4A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4F20C5">
        <w:rPr>
          <w:sz w:val="24"/>
          <w:szCs w:val="24"/>
        </w:rPr>
        <w:t xml:space="preserve">Przeprowadzenie przeglądu rocznego elementów budynku narażonych na szkodliwe wpływy atmosferyczne i niszczące działania czynników występujących podczas </w:t>
      </w:r>
      <w:r w:rsidRPr="00FD4ADE">
        <w:rPr>
          <w:sz w:val="24"/>
          <w:szCs w:val="24"/>
        </w:rPr>
        <w:t>użytkowania obiektu, których uszkodzenia mogą powodować zagrożenia dla bezpieczeństwa osób i konstrukcji budynku w tym:</w:t>
      </w:r>
    </w:p>
    <w:p w:rsidR="004F20C5" w:rsidRPr="00FD4ADE" w:rsidRDefault="004F20C5" w:rsidP="00FD4A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D4ADE">
        <w:rPr>
          <w:sz w:val="24"/>
          <w:szCs w:val="24"/>
        </w:rPr>
        <w:t>zewnętrzne ściany i ich elementy (filary, gzymsy) oraz balustrady i balkony</w:t>
      </w:r>
    </w:p>
    <w:p w:rsidR="004F20C5" w:rsidRPr="00FD4ADE" w:rsidRDefault="004F20C5" w:rsidP="00FD4ADE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FD4ADE">
        <w:rPr>
          <w:rFonts w:eastAsia="Times New Roman" w:cs="Times New Roman"/>
          <w:sz w:val="24"/>
          <w:szCs w:val="24"/>
          <w:lang w:eastAsia="pl-PL"/>
        </w:rPr>
        <w:t>pokrycia dachowe</w:t>
      </w:r>
    </w:p>
    <w:p w:rsidR="004F20C5" w:rsidRPr="00FD4ADE" w:rsidRDefault="004F20C5" w:rsidP="00FD4ADE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FD4ADE">
        <w:rPr>
          <w:rFonts w:eastAsia="Times New Roman" w:cs="Times New Roman"/>
          <w:sz w:val="24"/>
          <w:szCs w:val="24"/>
          <w:lang w:eastAsia="pl-PL"/>
        </w:rPr>
        <w:t>urządzenia zamocowane do ścian i dachu budynków</w:t>
      </w:r>
    </w:p>
    <w:p w:rsidR="004F20C5" w:rsidRPr="00FD4ADE" w:rsidRDefault="004F20C5" w:rsidP="00FD4ADE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FD4ADE">
        <w:rPr>
          <w:rFonts w:eastAsia="Times New Roman" w:cs="Times New Roman"/>
          <w:sz w:val="24"/>
          <w:szCs w:val="24"/>
          <w:lang w:eastAsia="pl-PL"/>
        </w:rPr>
        <w:t>elementy odwodnienia budynku oraz obróbki blacharskie</w:t>
      </w:r>
    </w:p>
    <w:p w:rsidR="004F20C5" w:rsidRPr="00FD4ADE" w:rsidRDefault="004F20C5" w:rsidP="00FD4ADE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FD4ADE">
        <w:rPr>
          <w:rFonts w:eastAsia="Times New Roman" w:cs="Times New Roman"/>
          <w:sz w:val="24"/>
          <w:szCs w:val="24"/>
          <w:lang w:eastAsia="pl-PL"/>
        </w:rPr>
        <w:t>elementy instalacji kanalizacyjnej</w:t>
      </w:r>
    </w:p>
    <w:p w:rsidR="004F20C5" w:rsidRPr="00FD4ADE" w:rsidRDefault="004F20C5" w:rsidP="00FD4ADE">
      <w:pPr>
        <w:pStyle w:val="Akapitzlist"/>
        <w:numPr>
          <w:ilvl w:val="0"/>
          <w:numId w:val="15"/>
        </w:numPr>
        <w:spacing w:after="0"/>
        <w:rPr>
          <w:rFonts w:eastAsia="Times New Roman" w:cs="Times New Roman"/>
          <w:sz w:val="24"/>
          <w:szCs w:val="24"/>
          <w:lang w:eastAsia="pl-PL"/>
        </w:rPr>
      </w:pPr>
      <w:r w:rsidRPr="00FD4ADE">
        <w:rPr>
          <w:rFonts w:eastAsia="Times New Roman" w:cs="Times New Roman"/>
          <w:sz w:val="24"/>
          <w:szCs w:val="24"/>
          <w:lang w:eastAsia="pl-PL"/>
        </w:rPr>
        <w:t>urządzenia stanowiące zabezpieczenie przeciwpożarowe budynków</w:t>
      </w:r>
    </w:p>
    <w:p w:rsidR="00BB6E90" w:rsidRPr="00FD4ADE" w:rsidRDefault="00BB6E90" w:rsidP="00FD4A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 w:rsidRPr="00FD4ADE">
        <w:rPr>
          <w:sz w:val="24"/>
          <w:szCs w:val="24"/>
        </w:rPr>
        <w:t>Sporządzenie i przekazanie Zamawiającemu protokołu kontroli</w:t>
      </w:r>
      <w:r w:rsidR="0068552C" w:rsidRPr="00FD4ADE">
        <w:rPr>
          <w:sz w:val="24"/>
          <w:szCs w:val="24"/>
        </w:rPr>
        <w:t xml:space="preserve"> budynków</w:t>
      </w:r>
      <w:r w:rsidRPr="00FD4ADE">
        <w:rPr>
          <w:sz w:val="24"/>
          <w:szCs w:val="24"/>
        </w:rPr>
        <w:t>. Protokoły kontroli stanowić będą</w:t>
      </w:r>
      <w:r w:rsidR="0037104D" w:rsidRPr="00FD4ADE">
        <w:rPr>
          <w:sz w:val="24"/>
          <w:szCs w:val="24"/>
        </w:rPr>
        <w:t xml:space="preserve"> załączniki </w:t>
      </w:r>
      <w:r w:rsidR="0068552C" w:rsidRPr="00FD4ADE">
        <w:rPr>
          <w:sz w:val="24"/>
          <w:szCs w:val="24"/>
        </w:rPr>
        <w:t>do Książki Obiektu Budowlanego.</w:t>
      </w:r>
    </w:p>
    <w:p w:rsidR="00AC3482" w:rsidRDefault="00AC3482" w:rsidP="00AC3482">
      <w:pPr>
        <w:spacing w:after="0"/>
        <w:jc w:val="both"/>
        <w:rPr>
          <w:sz w:val="24"/>
          <w:szCs w:val="24"/>
        </w:rPr>
      </w:pPr>
    </w:p>
    <w:p w:rsidR="003465BD" w:rsidRDefault="003465BD" w:rsidP="00AC3482">
      <w:pPr>
        <w:spacing w:after="0"/>
        <w:jc w:val="both"/>
        <w:rPr>
          <w:b/>
          <w:sz w:val="24"/>
          <w:szCs w:val="24"/>
        </w:rPr>
      </w:pPr>
      <w:r w:rsidRPr="003465BD">
        <w:rPr>
          <w:b/>
          <w:sz w:val="24"/>
          <w:szCs w:val="24"/>
        </w:rPr>
        <w:t>Obowiązki wykonawcy:</w:t>
      </w:r>
    </w:p>
    <w:p w:rsidR="00FD4ADE" w:rsidRPr="003465BD" w:rsidRDefault="00FD4ADE" w:rsidP="00AC3482">
      <w:pPr>
        <w:spacing w:after="0"/>
        <w:jc w:val="both"/>
        <w:rPr>
          <w:b/>
          <w:sz w:val="24"/>
          <w:szCs w:val="24"/>
        </w:rPr>
      </w:pPr>
    </w:p>
    <w:p w:rsidR="00AC3482" w:rsidRPr="00FD4ADE" w:rsidRDefault="00AC3482" w:rsidP="0093432A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D4ADE">
        <w:rPr>
          <w:sz w:val="24"/>
          <w:szCs w:val="24"/>
        </w:rPr>
        <w:t xml:space="preserve">Czynności stanowiące przedmiot zamówienia winny wykonywać </w:t>
      </w:r>
      <w:r w:rsidR="003465BD" w:rsidRPr="00FD4ADE">
        <w:rPr>
          <w:sz w:val="24"/>
          <w:szCs w:val="24"/>
        </w:rPr>
        <w:t xml:space="preserve">osoby posiadające odpowiednie kwalifikacje i uprawnienia wynikające z postanowień art. 62 ustawy Prawo Budowlane z dnia 07.07.1994r. </w:t>
      </w:r>
    </w:p>
    <w:p w:rsidR="00FD4ADE" w:rsidRPr="00FD4ADE" w:rsidRDefault="00FD4ADE" w:rsidP="0093432A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D4ADE">
        <w:rPr>
          <w:sz w:val="24"/>
          <w:szCs w:val="24"/>
        </w:rPr>
        <w:t>Usługi stanowiące przedmiot niniejszego zapytania ofertowego musza być wykonywane zgodnie z przepisami prawa, w tym prawa budowlanego, Polskimi Normami oraz sztuką budowlaną.</w:t>
      </w:r>
    </w:p>
    <w:p w:rsidR="003465BD" w:rsidRPr="00FD4ADE" w:rsidRDefault="003465BD" w:rsidP="0093432A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FD4ADE">
        <w:rPr>
          <w:sz w:val="24"/>
          <w:szCs w:val="24"/>
        </w:rPr>
        <w:t>Wykonujący zobowiązany jest posiadać ubezpieczenie odpowiedzialności cywilnej.</w:t>
      </w:r>
    </w:p>
    <w:p w:rsidR="003465BD" w:rsidRDefault="003465BD" w:rsidP="00AC3482">
      <w:pPr>
        <w:spacing w:after="0"/>
        <w:jc w:val="both"/>
        <w:rPr>
          <w:sz w:val="24"/>
          <w:szCs w:val="24"/>
        </w:rPr>
      </w:pPr>
    </w:p>
    <w:p w:rsidR="003465BD" w:rsidRDefault="003465BD" w:rsidP="00AC34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Przed złożeniem oferty możliwe jest dokonanie wizji lokalnej przez wyk</w:t>
      </w:r>
      <w:r w:rsidR="00016B25">
        <w:rPr>
          <w:sz w:val="24"/>
          <w:szCs w:val="24"/>
        </w:rPr>
        <w:t>onawcę</w:t>
      </w:r>
      <w:r>
        <w:rPr>
          <w:sz w:val="24"/>
          <w:szCs w:val="24"/>
        </w:rPr>
        <w:t xml:space="preserve"> w obiektach, gdzie będą prowadzone prace.</w:t>
      </w:r>
      <w:r w:rsidR="00FD4ADE">
        <w:rPr>
          <w:sz w:val="24"/>
          <w:szCs w:val="24"/>
        </w:rPr>
        <w:tab/>
      </w:r>
      <w:r w:rsidR="00FD4ADE">
        <w:rPr>
          <w:sz w:val="24"/>
          <w:szCs w:val="24"/>
        </w:rPr>
        <w:br/>
      </w:r>
      <w:r w:rsidR="00FD4ADE">
        <w:rPr>
          <w:sz w:val="24"/>
          <w:szCs w:val="24"/>
        </w:rPr>
        <w:br/>
      </w:r>
    </w:p>
    <w:p w:rsidR="00016B25" w:rsidRDefault="00016B25" w:rsidP="00016B25">
      <w:pPr>
        <w:pStyle w:val="Akapitzlist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16B25">
        <w:rPr>
          <w:b/>
          <w:sz w:val="28"/>
          <w:szCs w:val="28"/>
        </w:rPr>
        <w:lastRenderedPageBreak/>
        <w:t>Termin realizacji</w:t>
      </w:r>
    </w:p>
    <w:p w:rsidR="00FB6673" w:rsidRDefault="00016B25" w:rsidP="00016B25">
      <w:pPr>
        <w:spacing w:after="0"/>
        <w:jc w:val="both"/>
        <w:rPr>
          <w:sz w:val="24"/>
          <w:szCs w:val="24"/>
        </w:rPr>
      </w:pPr>
      <w:r w:rsidRPr="00016B25">
        <w:rPr>
          <w:sz w:val="24"/>
          <w:szCs w:val="24"/>
        </w:rPr>
        <w:t>Po wyborze oferty zostanie</w:t>
      </w:r>
      <w:r>
        <w:rPr>
          <w:sz w:val="24"/>
          <w:szCs w:val="24"/>
        </w:rPr>
        <w:t xml:space="preserve"> sporządzony harmonogram </w:t>
      </w:r>
      <w:r w:rsidR="00FB6673">
        <w:rPr>
          <w:sz w:val="24"/>
          <w:szCs w:val="24"/>
        </w:rPr>
        <w:t>prac w porozumieniu</w:t>
      </w:r>
      <w:r>
        <w:rPr>
          <w:sz w:val="24"/>
          <w:szCs w:val="24"/>
        </w:rPr>
        <w:t xml:space="preserve"> z Wykonawcą </w:t>
      </w:r>
      <w:r w:rsidR="00FD4ADE">
        <w:rPr>
          <w:sz w:val="24"/>
          <w:szCs w:val="24"/>
        </w:rPr>
        <w:br/>
      </w:r>
    </w:p>
    <w:p w:rsidR="00016B25" w:rsidRDefault="00016B25" w:rsidP="00016B25">
      <w:pPr>
        <w:spacing w:after="0"/>
        <w:jc w:val="both"/>
        <w:rPr>
          <w:sz w:val="24"/>
          <w:szCs w:val="24"/>
        </w:rPr>
      </w:pPr>
      <w:r w:rsidRPr="00016B25">
        <w:rPr>
          <w:sz w:val="24"/>
          <w:szCs w:val="24"/>
        </w:rPr>
        <w:t xml:space="preserve"> </w:t>
      </w:r>
    </w:p>
    <w:p w:rsidR="00FB6673" w:rsidRDefault="00FD4ADE" w:rsidP="00FB6673">
      <w:pPr>
        <w:pStyle w:val="Akapitzlist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Koszty</w:t>
      </w:r>
      <w:r w:rsidR="00FB6673" w:rsidRPr="00FB6673">
        <w:rPr>
          <w:b/>
          <w:sz w:val="28"/>
          <w:szCs w:val="28"/>
        </w:rPr>
        <w:t>:</w:t>
      </w:r>
    </w:p>
    <w:p w:rsidR="00AC3482" w:rsidRDefault="00FB6673" w:rsidP="00FB66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powinna zawierać wszelkie koszty jakie poniesie Zamawiający związane z realizacją zamówienia. </w:t>
      </w:r>
    </w:p>
    <w:p w:rsidR="0093432A" w:rsidRPr="00FB6673" w:rsidRDefault="0093432A" w:rsidP="00FB6673">
      <w:pPr>
        <w:spacing w:after="0"/>
        <w:jc w:val="both"/>
        <w:rPr>
          <w:sz w:val="24"/>
          <w:szCs w:val="24"/>
        </w:rPr>
      </w:pPr>
    </w:p>
    <w:p w:rsidR="002C2826" w:rsidRPr="00016B25" w:rsidRDefault="00B865B5" w:rsidP="00016B25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B25">
        <w:rPr>
          <w:b/>
          <w:sz w:val="28"/>
          <w:szCs w:val="28"/>
        </w:rPr>
        <w:t>Miejsce i termin składania oferty</w:t>
      </w:r>
    </w:p>
    <w:p w:rsidR="00FB6673" w:rsidRDefault="00B865B5" w:rsidP="00B865B5">
      <w:pPr>
        <w:spacing w:after="0"/>
        <w:rPr>
          <w:b/>
          <w:sz w:val="24"/>
          <w:szCs w:val="24"/>
        </w:rPr>
      </w:pPr>
      <w:r w:rsidRPr="00A50314">
        <w:rPr>
          <w:sz w:val="24"/>
          <w:szCs w:val="24"/>
        </w:rPr>
        <w:t xml:space="preserve">Ofertę </w:t>
      </w:r>
      <w:r w:rsidR="00FB6673">
        <w:rPr>
          <w:sz w:val="24"/>
          <w:szCs w:val="24"/>
        </w:rPr>
        <w:t>należy</w:t>
      </w:r>
      <w:r w:rsidRPr="00A50314">
        <w:rPr>
          <w:sz w:val="24"/>
          <w:szCs w:val="24"/>
        </w:rPr>
        <w:t xml:space="preserve"> </w:t>
      </w:r>
      <w:r w:rsidR="00FB6673">
        <w:rPr>
          <w:sz w:val="24"/>
          <w:szCs w:val="24"/>
        </w:rPr>
        <w:t xml:space="preserve">złożyć </w:t>
      </w:r>
      <w:r w:rsidRPr="00A50314">
        <w:rPr>
          <w:sz w:val="24"/>
          <w:szCs w:val="24"/>
        </w:rPr>
        <w:t>w terminie</w:t>
      </w:r>
      <w:r w:rsidR="00A50314">
        <w:rPr>
          <w:sz w:val="24"/>
          <w:szCs w:val="24"/>
        </w:rPr>
        <w:t xml:space="preserve"> </w:t>
      </w:r>
      <w:r w:rsidR="00A50314" w:rsidRPr="00FB6673">
        <w:rPr>
          <w:b/>
          <w:sz w:val="24"/>
          <w:szCs w:val="24"/>
        </w:rPr>
        <w:t xml:space="preserve">do dnia </w:t>
      </w:r>
      <w:r w:rsidR="00FB6673" w:rsidRPr="00FB6673">
        <w:rPr>
          <w:b/>
          <w:sz w:val="24"/>
          <w:szCs w:val="24"/>
        </w:rPr>
        <w:t xml:space="preserve">30.09.2016r. (piątek) </w:t>
      </w:r>
      <w:r w:rsidR="00FB6673">
        <w:rPr>
          <w:b/>
          <w:sz w:val="24"/>
          <w:szCs w:val="24"/>
        </w:rPr>
        <w:t>:</w:t>
      </w:r>
    </w:p>
    <w:p w:rsidR="00FB6673" w:rsidRDefault="00FB6673" w:rsidP="00FB6673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FB6673">
        <w:rPr>
          <w:sz w:val="24"/>
          <w:szCs w:val="24"/>
        </w:rPr>
        <w:t xml:space="preserve">w siedzibie Spółdzielni (przy ul. Kochanowskiego 6 w godzinach od 7:00 do 15:00) </w:t>
      </w:r>
    </w:p>
    <w:p w:rsidR="00A50314" w:rsidRPr="00FB6673" w:rsidRDefault="00FB6673" w:rsidP="00FB6673">
      <w:pPr>
        <w:pStyle w:val="Akapitzlist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B6673">
        <w:rPr>
          <w:sz w:val="24"/>
          <w:szCs w:val="24"/>
        </w:rPr>
        <w:t xml:space="preserve"> </w:t>
      </w:r>
      <w:r w:rsidR="00B865B5" w:rsidRPr="00FB6673">
        <w:rPr>
          <w:sz w:val="24"/>
          <w:szCs w:val="24"/>
        </w:rPr>
        <w:t xml:space="preserve">mailowo </w:t>
      </w:r>
      <w:r w:rsidR="00A50314" w:rsidRPr="00FB6673">
        <w:rPr>
          <w:sz w:val="24"/>
          <w:szCs w:val="24"/>
        </w:rPr>
        <w:t xml:space="preserve">na adres </w:t>
      </w:r>
      <w:hyperlink r:id="rId5" w:history="1">
        <w:r w:rsidR="00A50314" w:rsidRPr="00FB6673">
          <w:rPr>
            <w:rStyle w:val="Hipercze"/>
            <w:b/>
            <w:color w:val="auto"/>
            <w:sz w:val="24"/>
            <w:szCs w:val="24"/>
          </w:rPr>
          <w:t>zarzad@sm-paxnb.pl</w:t>
        </w:r>
      </w:hyperlink>
      <w:r w:rsidR="00A50314" w:rsidRPr="00FB6673">
        <w:rPr>
          <w:sz w:val="24"/>
          <w:szCs w:val="24"/>
        </w:rPr>
        <w:t xml:space="preserve"> </w:t>
      </w:r>
      <w:r w:rsidRPr="00FB6673">
        <w:rPr>
          <w:sz w:val="24"/>
          <w:szCs w:val="24"/>
        </w:rPr>
        <w:t xml:space="preserve">w temacie proszę wpisać </w:t>
      </w:r>
      <w:r w:rsidR="00C71AA5">
        <w:rPr>
          <w:b/>
          <w:sz w:val="24"/>
          <w:szCs w:val="24"/>
        </w:rPr>
        <w:t xml:space="preserve">„Oferta-Przegląd </w:t>
      </w:r>
      <w:r w:rsidR="00FD4ADE">
        <w:rPr>
          <w:b/>
          <w:sz w:val="24"/>
          <w:szCs w:val="24"/>
        </w:rPr>
        <w:t>budowlany</w:t>
      </w:r>
      <w:r w:rsidRPr="00FB6673">
        <w:rPr>
          <w:b/>
          <w:sz w:val="24"/>
          <w:szCs w:val="24"/>
        </w:rPr>
        <w:t>”</w:t>
      </w:r>
    </w:p>
    <w:p w:rsidR="00B865B5" w:rsidRDefault="00A50314" w:rsidP="00B865B5">
      <w:pPr>
        <w:spacing w:after="0"/>
        <w:rPr>
          <w:sz w:val="24"/>
          <w:szCs w:val="24"/>
        </w:rPr>
      </w:pPr>
      <w:r w:rsidRPr="00A50314">
        <w:rPr>
          <w:sz w:val="24"/>
          <w:szCs w:val="24"/>
        </w:rPr>
        <w:t xml:space="preserve"> </w:t>
      </w:r>
    </w:p>
    <w:p w:rsidR="00C71AA5" w:rsidRDefault="00C71AA5" w:rsidP="00B865B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Do wykonania zamówienia zostanie wybrany Wykonawca, który będzie spełniał wymagania Zamawiającego wykazane w powyższym zamówieniu oraz zaoferuje najniższą cenę. </w:t>
      </w:r>
    </w:p>
    <w:p w:rsidR="00C71AA5" w:rsidRDefault="00C71AA5" w:rsidP="00B865B5">
      <w:pPr>
        <w:spacing w:after="0"/>
        <w:rPr>
          <w:sz w:val="24"/>
          <w:szCs w:val="24"/>
        </w:rPr>
      </w:pPr>
    </w:p>
    <w:p w:rsidR="0093432A" w:rsidRDefault="00C71AA5" w:rsidP="00B865B5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zastrzega sobie prawo zmiany warunków zapytania ofertowego</w:t>
      </w:r>
      <w:r w:rsidR="00EB4660">
        <w:rPr>
          <w:sz w:val="24"/>
          <w:szCs w:val="24"/>
        </w:rPr>
        <w:t xml:space="preserve"> lub odwołania oferty</w:t>
      </w:r>
      <w:r>
        <w:rPr>
          <w:sz w:val="24"/>
          <w:szCs w:val="24"/>
        </w:rPr>
        <w:t xml:space="preserve">. </w:t>
      </w:r>
    </w:p>
    <w:p w:rsidR="0093432A" w:rsidRPr="0093432A" w:rsidRDefault="0093432A" w:rsidP="0093432A">
      <w:pPr>
        <w:rPr>
          <w:sz w:val="24"/>
          <w:szCs w:val="24"/>
        </w:rPr>
      </w:pPr>
    </w:p>
    <w:p w:rsidR="0093432A" w:rsidRPr="0093432A" w:rsidRDefault="0093432A" w:rsidP="0093432A">
      <w:pPr>
        <w:rPr>
          <w:sz w:val="24"/>
          <w:szCs w:val="24"/>
        </w:rPr>
      </w:pPr>
    </w:p>
    <w:p w:rsidR="0093432A" w:rsidRPr="0093432A" w:rsidRDefault="0093432A" w:rsidP="0093432A">
      <w:pPr>
        <w:rPr>
          <w:sz w:val="24"/>
          <w:szCs w:val="24"/>
        </w:rPr>
      </w:pPr>
    </w:p>
    <w:p w:rsidR="00C71AA5" w:rsidRPr="0093432A" w:rsidRDefault="0093432A" w:rsidP="0093432A">
      <w:pPr>
        <w:tabs>
          <w:tab w:val="left" w:pos="64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C71AA5" w:rsidRPr="0093432A" w:rsidSect="00AD16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86D"/>
    <w:multiLevelType w:val="hybridMultilevel"/>
    <w:tmpl w:val="23DE6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0AA5"/>
    <w:multiLevelType w:val="hybridMultilevel"/>
    <w:tmpl w:val="06809B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65BE"/>
    <w:multiLevelType w:val="hybridMultilevel"/>
    <w:tmpl w:val="F2CE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C22F1"/>
    <w:multiLevelType w:val="hybridMultilevel"/>
    <w:tmpl w:val="6366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35AF"/>
    <w:multiLevelType w:val="hybridMultilevel"/>
    <w:tmpl w:val="6FB62028"/>
    <w:lvl w:ilvl="0" w:tplc="65F61D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01319"/>
    <w:multiLevelType w:val="hybridMultilevel"/>
    <w:tmpl w:val="3EE8BC0C"/>
    <w:lvl w:ilvl="0" w:tplc="FE242F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4646"/>
    <w:multiLevelType w:val="hybridMultilevel"/>
    <w:tmpl w:val="742E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8459B"/>
    <w:multiLevelType w:val="hybridMultilevel"/>
    <w:tmpl w:val="340AA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AB1E90"/>
    <w:multiLevelType w:val="hybridMultilevel"/>
    <w:tmpl w:val="7C4CE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C40003"/>
    <w:multiLevelType w:val="hybridMultilevel"/>
    <w:tmpl w:val="1FDC88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5B656C"/>
    <w:multiLevelType w:val="hybridMultilevel"/>
    <w:tmpl w:val="4E8E2B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00ED8"/>
    <w:multiLevelType w:val="hybridMultilevel"/>
    <w:tmpl w:val="5D40C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E26AF9"/>
    <w:multiLevelType w:val="hybridMultilevel"/>
    <w:tmpl w:val="618C995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26A1359"/>
    <w:multiLevelType w:val="hybridMultilevel"/>
    <w:tmpl w:val="CC7C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0D7D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8"/>
  </w:num>
  <w:num w:numId="5">
    <w:abstractNumId w:val="14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  <w:num w:numId="11">
    <w:abstractNumId w:val="3"/>
  </w:num>
  <w:num w:numId="12">
    <w:abstractNumId w:val="0"/>
  </w:num>
  <w:num w:numId="13">
    <w:abstractNumId w:val="13"/>
  </w:num>
  <w:num w:numId="14">
    <w:abstractNumId w:val="10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826"/>
    <w:rsid w:val="00016B25"/>
    <w:rsid w:val="000F3C30"/>
    <w:rsid w:val="001403F3"/>
    <w:rsid w:val="002249B0"/>
    <w:rsid w:val="002C2826"/>
    <w:rsid w:val="003465BD"/>
    <w:rsid w:val="0037104D"/>
    <w:rsid w:val="003B117C"/>
    <w:rsid w:val="004275BF"/>
    <w:rsid w:val="004F20C5"/>
    <w:rsid w:val="00500224"/>
    <w:rsid w:val="00500BAF"/>
    <w:rsid w:val="005857D6"/>
    <w:rsid w:val="005B3D40"/>
    <w:rsid w:val="005D1AA4"/>
    <w:rsid w:val="0068552C"/>
    <w:rsid w:val="007312FE"/>
    <w:rsid w:val="00923F44"/>
    <w:rsid w:val="0093432A"/>
    <w:rsid w:val="00964E6C"/>
    <w:rsid w:val="00982752"/>
    <w:rsid w:val="009A1220"/>
    <w:rsid w:val="00A50314"/>
    <w:rsid w:val="00AC3482"/>
    <w:rsid w:val="00AD1633"/>
    <w:rsid w:val="00B865B5"/>
    <w:rsid w:val="00BB6E90"/>
    <w:rsid w:val="00C173BF"/>
    <w:rsid w:val="00C71AA5"/>
    <w:rsid w:val="00D0168A"/>
    <w:rsid w:val="00D972B3"/>
    <w:rsid w:val="00DD279F"/>
    <w:rsid w:val="00DE316B"/>
    <w:rsid w:val="00EA0221"/>
    <w:rsid w:val="00EB4660"/>
    <w:rsid w:val="00FB6673"/>
    <w:rsid w:val="00FD4A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9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ad@sm-paxn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3</cp:revision>
  <dcterms:created xsi:type="dcterms:W3CDTF">2016-09-14T10:55:00Z</dcterms:created>
  <dcterms:modified xsi:type="dcterms:W3CDTF">2016-09-14T11:14:00Z</dcterms:modified>
</cp:coreProperties>
</file>